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B" w:rsidRDefault="00253568" w:rsidP="00530938">
      <w:pPr>
        <w:jc w:val="center"/>
      </w:pPr>
      <w:r w:rsidRPr="00253568">
        <w:rPr>
          <w:b/>
        </w:rPr>
        <w:t>Anmeldung</w:t>
      </w:r>
      <w:r w:rsidR="00530938">
        <w:t xml:space="preserve"> zum</w:t>
      </w:r>
    </w:p>
    <w:p w:rsidR="00530938" w:rsidRPr="00530938" w:rsidRDefault="00530938" w:rsidP="00530938">
      <w:pPr>
        <w:jc w:val="center"/>
        <w:rPr>
          <w:b/>
        </w:rPr>
      </w:pPr>
      <w:r>
        <w:rPr>
          <w:b/>
        </w:rPr>
        <w:t xml:space="preserve">Traktor- und </w:t>
      </w:r>
      <w:proofErr w:type="spellStart"/>
      <w:r>
        <w:rPr>
          <w:b/>
        </w:rPr>
        <w:t>Unimogtreffen</w:t>
      </w:r>
      <w:proofErr w:type="spellEnd"/>
      <w:r>
        <w:rPr>
          <w:b/>
        </w:rPr>
        <w:t xml:space="preserve"> am Sonntag 18.10. in </w:t>
      </w:r>
      <w:proofErr w:type="spellStart"/>
      <w:r>
        <w:rPr>
          <w:b/>
        </w:rPr>
        <w:t>Renningen</w:t>
      </w:r>
      <w:proofErr w:type="spellEnd"/>
    </w:p>
    <w:p w:rsidR="00FE5980" w:rsidRDefault="00253568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Hiermit melde ich </w:t>
      </w:r>
      <w:r w:rsidR="00E8461D">
        <w:rPr>
          <w:rFonts w:ascii="Calibri" w:hAnsi="Calibri" w:cs="Calibri"/>
        </w:rPr>
        <w:t>mich</w:t>
      </w:r>
    </w:p>
    <w:p w:rsidR="00026BCB" w:rsidRDefault="00026BCB" w:rsidP="005A1896">
      <w:pPr>
        <w:rPr>
          <w:rFonts w:ascii="Calibri" w:hAnsi="Calibri" w:cs="Calibri"/>
        </w:rPr>
      </w:pPr>
    </w:p>
    <w:p w:rsidR="00253568" w:rsidRDefault="00253568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Name___________________________________</w:t>
      </w:r>
    </w:p>
    <w:p w:rsidR="00026BCB" w:rsidRDefault="00026BCB" w:rsidP="005A1896">
      <w:pPr>
        <w:rPr>
          <w:rFonts w:ascii="Calibri" w:hAnsi="Calibri" w:cs="Calibri"/>
        </w:rPr>
      </w:pPr>
    </w:p>
    <w:p w:rsidR="00253568" w:rsidRDefault="00253568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Adresse________________________________________________________________________</w:t>
      </w:r>
    </w:p>
    <w:p w:rsidR="00253568" w:rsidRDefault="00253568" w:rsidP="005A1896">
      <w:pPr>
        <w:rPr>
          <w:rFonts w:ascii="Calibri" w:hAnsi="Calibri" w:cs="Calibri"/>
        </w:rPr>
      </w:pPr>
    </w:p>
    <w:p w:rsidR="00253568" w:rsidRDefault="00253568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Telefonnummer_____________________________</w:t>
      </w:r>
    </w:p>
    <w:p w:rsidR="00E8461D" w:rsidRDefault="00E8461D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mit folgendem Traktor bzw. Unimog an.</w:t>
      </w:r>
    </w:p>
    <w:p w:rsidR="00E8461D" w:rsidRDefault="00E8461D" w:rsidP="005A1896">
      <w:pPr>
        <w:rPr>
          <w:rFonts w:ascii="Calibri" w:hAnsi="Calibri" w:cs="Calibri"/>
        </w:rPr>
      </w:pPr>
    </w:p>
    <w:p w:rsidR="00E8461D" w:rsidRDefault="00E8461D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Fahrzeug/Type/Marke______________________________________________________________</w:t>
      </w:r>
    </w:p>
    <w:p w:rsidR="00E8461D" w:rsidRDefault="00E8461D" w:rsidP="005A1896">
      <w:pPr>
        <w:rPr>
          <w:rFonts w:ascii="Calibri" w:hAnsi="Calibri" w:cs="Calibri"/>
        </w:rPr>
      </w:pPr>
    </w:p>
    <w:p w:rsidR="00E8461D" w:rsidRDefault="00026BCB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Baujahr__________   TÜV bis_________     Kennzeichen des Fahrzeugs_______________________</w:t>
      </w:r>
    </w:p>
    <w:p w:rsidR="00E8461D" w:rsidRDefault="00E8461D" w:rsidP="005A1896">
      <w:pPr>
        <w:rPr>
          <w:rFonts w:ascii="Calibri" w:hAnsi="Calibri" w:cs="Calibri"/>
        </w:rPr>
      </w:pPr>
    </w:p>
    <w:p w:rsidR="00E8461D" w:rsidRDefault="00E8461D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>Mein Beifahrer ist:</w:t>
      </w:r>
    </w:p>
    <w:p w:rsidR="00E8461D" w:rsidRPr="00031BA9" w:rsidRDefault="00E8461D" w:rsidP="005A18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( maximal 1 Begleitperson)_____________________________________________________ </w:t>
      </w:r>
    </w:p>
    <w:p w:rsidR="00FE5980" w:rsidRPr="00031BA9" w:rsidRDefault="00FE5980" w:rsidP="005A1896">
      <w:pPr>
        <w:rPr>
          <w:rFonts w:ascii="Calibri" w:hAnsi="Calibri" w:cs="Calibri"/>
        </w:rPr>
      </w:pPr>
    </w:p>
    <w:p w:rsidR="005A1896" w:rsidRDefault="008C6C6E" w:rsidP="005A1896">
      <w:pPr>
        <w:rPr>
          <w:rFonts w:ascii="Calibri" w:eastAsia="Arial Unicode MS" w:hAnsi="Calibri" w:cs="Calibri"/>
        </w:rPr>
      </w:pPr>
      <w:r w:rsidRPr="00031BA9">
        <w:rPr>
          <w:rFonts w:ascii="Calibri" w:hAnsi="Calibri" w:cs="Calibri"/>
        </w:rPr>
        <w:t>Für weiter</w:t>
      </w:r>
      <w:r w:rsidR="005707A7" w:rsidRPr="00031BA9">
        <w:rPr>
          <w:rFonts w:ascii="Calibri" w:hAnsi="Calibri" w:cs="Calibri"/>
        </w:rPr>
        <w:t>e</w:t>
      </w:r>
      <w:r w:rsidRPr="00031BA9">
        <w:rPr>
          <w:rFonts w:ascii="Calibri" w:hAnsi="Calibri" w:cs="Calibri"/>
        </w:rPr>
        <w:t xml:space="preserve"> Informationen stehen das Organisationsteam mit Sabine Marquardt-Knorr (Blumen-Garten Marquardt, Tel.: 07159/2557), Roland Ebner (Roland Ebner TV-Medien-</w:t>
      </w:r>
      <w:r w:rsidR="005707A7" w:rsidRPr="00031BA9">
        <w:rPr>
          <w:rFonts w:ascii="Calibri" w:hAnsi="Calibri" w:cs="Calibri"/>
        </w:rPr>
        <w:t>Haus</w:t>
      </w:r>
      <w:r w:rsidR="005A1896" w:rsidRPr="00031BA9">
        <w:rPr>
          <w:rFonts w:ascii="Calibri" w:hAnsi="Calibri" w:cs="Calibri"/>
        </w:rPr>
        <w:t>geräte, Tel.: 07159/9021263), Frank Kienle (Gaststätte Gleis 1) und</w:t>
      </w:r>
      <w:r w:rsidRPr="00031BA9">
        <w:rPr>
          <w:rFonts w:ascii="Calibri" w:hAnsi="Calibri" w:cs="Calibri"/>
        </w:rPr>
        <w:t xml:space="preserve"> Carmen </w:t>
      </w:r>
      <w:proofErr w:type="spellStart"/>
      <w:r w:rsidRPr="00031BA9">
        <w:rPr>
          <w:rFonts w:ascii="Calibri" w:hAnsi="Calibri" w:cs="Calibri"/>
        </w:rPr>
        <w:t>Faas</w:t>
      </w:r>
      <w:proofErr w:type="spellEnd"/>
      <w:r w:rsidRPr="00031BA9">
        <w:rPr>
          <w:rFonts w:ascii="Calibri" w:hAnsi="Calibri" w:cs="Calibri"/>
        </w:rPr>
        <w:t xml:space="preserve"> (Hotel-Restaurant zur Eisenbah</w:t>
      </w:r>
      <w:r w:rsidR="005707A7" w:rsidRPr="00031BA9">
        <w:rPr>
          <w:rFonts w:ascii="Calibri" w:hAnsi="Calibri" w:cs="Calibri"/>
        </w:rPr>
        <w:t>n) zur Verfügung.</w:t>
      </w:r>
      <w:r w:rsidR="005A1896" w:rsidRPr="00031BA9">
        <w:rPr>
          <w:rFonts w:ascii="Calibri" w:hAnsi="Calibri" w:cs="Calibri"/>
        </w:rPr>
        <w:t xml:space="preserve"> Anmeldeschluss ist der</w:t>
      </w:r>
      <w:r w:rsidR="005707A7" w:rsidRPr="00031BA9">
        <w:rPr>
          <w:rFonts w:ascii="Calibri" w:hAnsi="Calibri" w:cs="Calibri"/>
        </w:rPr>
        <w:t xml:space="preserve"> </w:t>
      </w:r>
      <w:r w:rsidR="005A1896" w:rsidRPr="00031BA9">
        <w:rPr>
          <w:rFonts w:ascii="Calibri" w:eastAsia="Arial Unicode MS" w:hAnsi="Calibri" w:cs="Calibri"/>
          <w:b/>
          <w:u w:val="single"/>
        </w:rPr>
        <w:t>26.09.2020.</w:t>
      </w:r>
      <w:r w:rsidR="005A1896" w:rsidRPr="00031BA9">
        <w:rPr>
          <w:rFonts w:ascii="Calibri" w:eastAsia="Arial Unicode MS" w:hAnsi="Calibri" w:cs="Calibri"/>
        </w:rPr>
        <w:t xml:space="preserve"> Anmelden können sie sich per Fax an 07159/902164  oder per Email an:   </w:t>
      </w:r>
      <w:r w:rsidR="005A1896" w:rsidRPr="00031BA9">
        <w:rPr>
          <w:rFonts w:ascii="Calibri" w:eastAsia="Arial Unicode MS" w:hAnsi="Calibri" w:cs="Calibri"/>
          <w:b/>
        </w:rPr>
        <w:t>verkaufsoffenersonntag@ghv-renningen.de</w:t>
      </w:r>
      <w:r w:rsidR="00371293" w:rsidRPr="00031BA9">
        <w:rPr>
          <w:rFonts w:ascii="Calibri" w:eastAsia="Arial Unicode MS" w:hAnsi="Calibri" w:cs="Calibri"/>
          <w:b/>
        </w:rPr>
        <w:t>.</w:t>
      </w:r>
      <w:r w:rsidR="00371293" w:rsidRPr="00031BA9">
        <w:rPr>
          <w:rFonts w:ascii="Calibri" w:eastAsia="Arial Unicode MS" w:hAnsi="Calibri" w:cs="Calibri"/>
        </w:rPr>
        <w:t xml:space="preserve"> Das Anmeldeformular ist auch auf unserer Homepage </w:t>
      </w:r>
      <w:r w:rsidR="00371293" w:rsidRPr="00031BA9">
        <w:rPr>
          <w:rFonts w:ascii="Calibri" w:eastAsia="Arial Unicode MS" w:hAnsi="Calibri" w:cs="Calibri"/>
          <w:u w:val="single"/>
        </w:rPr>
        <w:t xml:space="preserve">www.ghv-renningen.de </w:t>
      </w:r>
      <w:r w:rsidR="00371293" w:rsidRPr="00031BA9">
        <w:rPr>
          <w:rFonts w:ascii="Calibri" w:eastAsia="Arial Unicode MS" w:hAnsi="Calibri" w:cs="Calibri"/>
        </w:rPr>
        <w:t>zu finden.</w:t>
      </w:r>
    </w:p>
    <w:p w:rsidR="008C6C6E" w:rsidRPr="00026BCB" w:rsidRDefault="00026BCB">
      <w:pPr>
        <w:rPr>
          <w:rFonts w:eastAsia="Arial Unicode MS" w:cstheme="minorHAnsi"/>
        </w:rPr>
      </w:pPr>
      <w:r w:rsidRPr="00026BCB">
        <w:rPr>
          <w:rFonts w:cstheme="minorHAnsi"/>
          <w:color w:val="000000"/>
        </w:rPr>
        <w:t>Mit Zusendung / Mitteilung Ihrer Anmeldedaten, d.h. der Angabe Ihres Namens, dem Namen Ihrer Begleitung,  Ihrer Kontaktinformationen, willigen Sie in die Datenverarbeitung Ihrer personenbezogenen Daten ein.</w:t>
      </w:r>
      <w:r w:rsidRPr="00026BCB">
        <w:rPr>
          <w:rFonts w:cstheme="minorHAnsi"/>
          <w:color w:val="000000"/>
        </w:rPr>
        <w:br/>
        <w:t>Die Anmeldung wird lediglich zur Dokumentation für die Veranstaltung für den Vorstand verwendet / archiviert. Diese Anmeldedaten werden nicht über ein gesamtes Teilnehmerverzeichnis an alle Teilnehmer der Veranstaltung verteilt</w:t>
      </w:r>
      <w:r>
        <w:rPr>
          <w:rFonts w:cstheme="minorHAnsi"/>
          <w:color w:val="000000"/>
        </w:rPr>
        <w:t xml:space="preserve"> oder veröffentlicht</w:t>
      </w:r>
      <w:r w:rsidRPr="00026BCB">
        <w:rPr>
          <w:rFonts w:cstheme="minorHAnsi"/>
          <w:color w:val="000000"/>
        </w:rPr>
        <w:t>. Es findet auch keinerlei Datenübermittlung an Dritte statt. Eine Löschung / Vernichtung dieser Liste wird nach den gesetzlichen Anforderungen durchgeführt. Verantwortlich für die Datenerhebung, Speicherung und Löschung ist der Vorstand des GHV, welcher hierzu gerne Auskunft geben kann.</w:t>
      </w:r>
    </w:p>
    <w:sectPr w:rsidR="008C6C6E" w:rsidRPr="00026BCB" w:rsidSect="009D4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CB" w:rsidRDefault="00026BCB" w:rsidP="00026BCB">
      <w:pPr>
        <w:spacing w:after="0" w:line="240" w:lineRule="auto"/>
      </w:pPr>
      <w:r>
        <w:separator/>
      </w:r>
    </w:p>
  </w:endnote>
  <w:endnote w:type="continuationSeparator" w:id="0">
    <w:p w:rsidR="00026BCB" w:rsidRDefault="00026BCB" w:rsidP="0002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CB" w:rsidRDefault="00026BCB" w:rsidP="00026BCB">
      <w:pPr>
        <w:spacing w:after="0" w:line="240" w:lineRule="auto"/>
      </w:pPr>
      <w:r>
        <w:separator/>
      </w:r>
    </w:p>
  </w:footnote>
  <w:footnote w:type="continuationSeparator" w:id="0">
    <w:p w:rsidR="00026BCB" w:rsidRDefault="00026BCB" w:rsidP="0002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195704" o:spid="_x0000_s2050" type="#_x0000_t75" style="position:absolute;margin-left:0;margin-top:0;width:453.45pt;height:636.25pt;z-index:-251657216;mso-position-horizontal:center;mso-position-horizontal-relative:margin;mso-position-vertical:center;mso-position-vertical-relative:margin" o:allowincell="f">
          <v:imagedata r:id="rId1" o:title="GHV-Briefbog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195705" o:spid="_x0000_s2051" type="#_x0000_t75" style="position:absolute;margin-left:0;margin-top:0;width:453.45pt;height:636.25pt;z-index:-251656192;mso-position-horizontal:center;mso-position-horizontal-relative:margin;mso-position-vertical:center;mso-position-vertical-relative:margin" o:allowincell="f">
          <v:imagedata r:id="rId1" o:title="GHV-Briefboge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195703" o:spid="_x0000_s2049" type="#_x0000_t75" style="position:absolute;margin-left:0;margin-top:0;width:453.45pt;height:636.25pt;z-index:-251658240;mso-position-horizontal:center;mso-position-horizontal-relative:margin;mso-position-vertical:center;mso-position-vertical-relative:margin" o:allowincell="f">
          <v:imagedata r:id="rId1" o:title="GHV-Briefboge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7DF"/>
    <w:rsid w:val="00026BCB"/>
    <w:rsid w:val="00031BA9"/>
    <w:rsid w:val="00047953"/>
    <w:rsid w:val="000947DF"/>
    <w:rsid w:val="0022383F"/>
    <w:rsid w:val="00253568"/>
    <w:rsid w:val="00371293"/>
    <w:rsid w:val="00530938"/>
    <w:rsid w:val="005707A7"/>
    <w:rsid w:val="005A1896"/>
    <w:rsid w:val="008B38CE"/>
    <w:rsid w:val="008C6C6E"/>
    <w:rsid w:val="009D4F9B"/>
    <w:rsid w:val="009D6C53"/>
    <w:rsid w:val="00B53817"/>
    <w:rsid w:val="00C62641"/>
    <w:rsid w:val="00DF4E9F"/>
    <w:rsid w:val="00E8461D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2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6BCB"/>
  </w:style>
  <w:style w:type="paragraph" w:styleId="Fuzeile">
    <w:name w:val="footer"/>
    <w:basedOn w:val="Standard"/>
    <w:link w:val="FuzeileZchn"/>
    <w:uiPriority w:val="99"/>
    <w:semiHidden/>
    <w:unhideWhenUsed/>
    <w:rsid w:val="0002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2</cp:revision>
  <cp:lastPrinted>2019-05-14T10:37:00Z</cp:lastPrinted>
  <dcterms:created xsi:type="dcterms:W3CDTF">2020-09-17T18:19:00Z</dcterms:created>
  <dcterms:modified xsi:type="dcterms:W3CDTF">2020-09-17T18:19:00Z</dcterms:modified>
</cp:coreProperties>
</file>